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9E68C1">
        <w:rPr>
          <w:rFonts w:cs="Arial"/>
          <w:sz w:val="28"/>
          <w:szCs w:val="28"/>
        </w:rPr>
        <w:t>30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9E68C1">
        <w:rPr>
          <w:sz w:val="28"/>
          <w:szCs w:val="28"/>
          <w:lang w:eastAsia="ru-RU"/>
        </w:rPr>
        <w:t>43834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9E68C1">
        <w:rPr>
          <w:sz w:val="28"/>
          <w:szCs w:val="28"/>
          <w:lang w:eastAsia="ru-RU"/>
        </w:rPr>
        <w:t>овым номером 23:27:0210000:10035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9E68C1" w:rsidRDefault="00235893" w:rsidP="009E68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E68C1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9E68C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9E68C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9E68C1" w:rsidRDefault="009E68C1" w:rsidP="009E68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E68C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9E68C1" w:rsidRPr="009E68C1" w:rsidRDefault="009E68C1" w:rsidP="009E68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9E68C1">
              <w:rPr>
                <w:rFonts w:eastAsia="TimesNewRomanPSMT"/>
              </w:rPr>
              <w:t>23-23/016-23/016/001/2016-407/2</w:t>
            </w:r>
          </w:p>
          <w:p w:rsidR="000E1C22" w:rsidRPr="009E68C1" w:rsidRDefault="009E68C1" w:rsidP="009E68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E68C1">
              <w:rPr>
                <w:rFonts w:eastAsia="TimesNewRomanPSMT" w:cs="Times New Roman"/>
                <w:sz w:val="24"/>
                <w:szCs w:val="24"/>
              </w:rPr>
              <w:t>14.04.2016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9E68C1" w:rsidRDefault="009E68C1" w:rsidP="009E68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9E68C1">
              <w:rPr>
                <w:rFonts w:eastAsia="TimesNewRomanPSMT" w:cs="Times New Roman"/>
                <w:sz w:val="24"/>
                <w:szCs w:val="24"/>
              </w:rPr>
              <w:t>Меньшова</w:t>
            </w:r>
            <w:proofErr w:type="spellEnd"/>
            <w:r w:rsidRPr="009E68C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E68C1">
              <w:rPr>
                <w:rFonts w:eastAsia="TimesNewRomanPSMT" w:cs="Times New Roman"/>
                <w:sz w:val="24"/>
                <w:szCs w:val="24"/>
              </w:rPr>
              <w:t>Наталья</w:t>
            </w:r>
            <w:proofErr w:type="spellEnd"/>
            <w:r w:rsidRPr="009E68C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E68C1">
              <w:rPr>
                <w:rFonts w:eastAsia="TimesNewRomanPSMT" w:cs="Times New Roman"/>
                <w:sz w:val="24"/>
                <w:szCs w:val="24"/>
              </w:rPr>
              <w:t>Юрьевна</w:t>
            </w:r>
            <w:proofErr w:type="spellEnd"/>
          </w:p>
        </w:tc>
        <w:tc>
          <w:tcPr>
            <w:tcW w:w="2835" w:type="dxa"/>
          </w:tcPr>
          <w:p w:rsidR="00630F5B" w:rsidRPr="009E68C1" w:rsidRDefault="009E68C1" w:rsidP="009E68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E68C1">
              <w:rPr>
                <w:rFonts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783" w:type="dxa"/>
          </w:tcPr>
          <w:p w:rsidR="009E68C1" w:rsidRPr="009E68C1" w:rsidRDefault="009E68C1" w:rsidP="009E68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9E68C1">
              <w:rPr>
                <w:rFonts w:eastAsia="TimesNewRomanPSMT"/>
              </w:rPr>
              <w:t>23-23-16/021/2010-107</w:t>
            </w:r>
          </w:p>
          <w:p w:rsidR="00630F5B" w:rsidRPr="009E68C1" w:rsidRDefault="009E68C1" w:rsidP="009E68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E68C1">
              <w:rPr>
                <w:rFonts w:eastAsia="TimesNewRomanPSMT" w:cs="Times New Roman"/>
                <w:sz w:val="24"/>
                <w:szCs w:val="24"/>
              </w:rPr>
              <w:t>15.09.2010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9E68C1">
        <w:rPr>
          <w:sz w:val="28"/>
          <w:szCs w:val="28"/>
          <w:lang w:eastAsia="ar-SA"/>
        </w:rPr>
        <w:t>овым номером 23:27:0210000:10035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235893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3589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385AF5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39600/43834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176CFE" w:rsidRDefault="009E68C1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176CFE">
              <w:rPr>
                <w:rFonts w:eastAsia="TimesNewRomanPSMT" w:cs="Times New Roman"/>
                <w:sz w:val="24"/>
                <w:szCs w:val="24"/>
              </w:rPr>
              <w:t>Меньшова</w:t>
            </w:r>
            <w:proofErr w:type="spellEnd"/>
            <w:r w:rsidRPr="00176CF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76CFE">
              <w:rPr>
                <w:rFonts w:eastAsia="TimesNewRomanPSMT" w:cs="Times New Roman"/>
                <w:sz w:val="24"/>
                <w:szCs w:val="24"/>
              </w:rPr>
              <w:t>Наталья</w:t>
            </w:r>
            <w:proofErr w:type="spellEnd"/>
            <w:r w:rsidRPr="00176CF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76CFE">
              <w:rPr>
                <w:rFonts w:eastAsia="TimesNewRomanPSMT" w:cs="Times New Roman"/>
                <w:sz w:val="24"/>
                <w:szCs w:val="24"/>
              </w:rPr>
              <w:t>Юрьевна</w:t>
            </w:r>
            <w:proofErr w:type="spellEnd"/>
          </w:p>
        </w:tc>
        <w:tc>
          <w:tcPr>
            <w:tcW w:w="4253" w:type="dxa"/>
          </w:tcPr>
          <w:p w:rsidR="00630F5B" w:rsidRPr="0041796A" w:rsidRDefault="00385AF5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4234/43834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795" w:rsidRDefault="00CD2795">
      <w:r>
        <w:separator/>
      </w:r>
    </w:p>
  </w:endnote>
  <w:endnote w:type="continuationSeparator" w:id="0">
    <w:p w:rsidR="00CD2795" w:rsidRDefault="00CD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795" w:rsidRDefault="00CD2795">
      <w:r>
        <w:separator/>
      </w:r>
    </w:p>
  </w:footnote>
  <w:footnote w:type="continuationSeparator" w:id="0">
    <w:p w:rsidR="00CD2795" w:rsidRDefault="00CD2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AF5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76CFE"/>
    <w:rsid w:val="00191DD3"/>
    <w:rsid w:val="001B2B1F"/>
    <w:rsid w:val="00210724"/>
    <w:rsid w:val="00235893"/>
    <w:rsid w:val="0027578A"/>
    <w:rsid w:val="002C1A58"/>
    <w:rsid w:val="002C66EF"/>
    <w:rsid w:val="002E1213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A2A06"/>
    <w:rsid w:val="004B5344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6D2EF4"/>
    <w:rsid w:val="0070296F"/>
    <w:rsid w:val="00706321"/>
    <w:rsid w:val="00714216"/>
    <w:rsid w:val="007233DF"/>
    <w:rsid w:val="007260DD"/>
    <w:rsid w:val="007454BC"/>
    <w:rsid w:val="007605B6"/>
    <w:rsid w:val="007612EB"/>
    <w:rsid w:val="00762C14"/>
    <w:rsid w:val="00765BD9"/>
    <w:rsid w:val="007E7548"/>
    <w:rsid w:val="007F6677"/>
    <w:rsid w:val="007F736F"/>
    <w:rsid w:val="008018EF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D022D4"/>
    <w:rsid w:val="00D737F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2025-06-24T07:06:00Z</cp:lastPrinted>
  <dcterms:created xsi:type="dcterms:W3CDTF">2025-06-24T05:32:00Z</dcterms:created>
  <dcterms:modified xsi:type="dcterms:W3CDTF">2025-07-26T12:12:00Z</dcterms:modified>
</cp:coreProperties>
</file>